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7"/>
          <w:szCs w:val="27"/>
          <w:highlight w:val="white"/>
        </w:rPr>
      </w:pPr>
      <w:r w:rsidDel="00000000" w:rsidR="00000000" w:rsidRPr="00000000">
        <w:rPr>
          <w:b w:val="1"/>
          <w:sz w:val="27"/>
          <w:szCs w:val="27"/>
          <w:highlight w:val="white"/>
          <w:rtl w:val="0"/>
        </w:rPr>
        <w:t xml:space="preserve">Sleeping Beauty &amp; the Best</w:t>
      </w:r>
    </w:p>
    <w:p w:rsidR="00000000" w:rsidDel="00000000" w:rsidP="00000000" w:rsidRDefault="00000000" w:rsidRPr="00000000" w14:paraId="00000002">
      <w:pPr>
        <w:rPr>
          <w:b w:val="1"/>
          <w:sz w:val="27"/>
          <w:szCs w:val="27"/>
          <w:highlight w:val="white"/>
        </w:rPr>
      </w:pPr>
      <w:r w:rsidDel="00000000" w:rsidR="00000000" w:rsidRPr="00000000">
        <w:rPr>
          <w:rtl w:val="0"/>
        </w:rPr>
      </w:r>
    </w:p>
    <w:p w:rsidR="00000000" w:rsidDel="00000000" w:rsidP="00000000" w:rsidRDefault="00000000" w:rsidRPr="00000000" w14:paraId="00000003">
      <w:pPr>
        <w:rPr>
          <w:sz w:val="27"/>
          <w:szCs w:val="27"/>
          <w:highlight w:val="white"/>
        </w:rPr>
      </w:pPr>
      <w:r w:rsidDel="00000000" w:rsidR="00000000" w:rsidRPr="00000000">
        <w:rPr>
          <w:sz w:val="27"/>
          <w:szCs w:val="27"/>
          <w:highlight w:val="white"/>
          <w:rtl w:val="0"/>
        </w:rPr>
        <w:t xml:space="preserve">(YOUR LOCATION) invites young audiences ages 3 and up to see Kidstock! Creative Theater of Winchester’s touring production of Sleeping Beauty and the Beast on (DATE) at (TIME). </w:t>
      </w:r>
      <w:r w:rsidDel="00000000" w:rsidR="00000000" w:rsidRPr="00000000">
        <w:rPr>
          <w:color w:val="222222"/>
          <w:sz w:val="27"/>
          <w:szCs w:val="27"/>
          <w:highlight w:val="white"/>
          <w:rtl w:val="0"/>
        </w:rPr>
        <w:t xml:space="preserve">The Beast can't reverse his curse until he can figure out how to spin his wheels and wake the Sleeping Beauty!</w:t>
      </w:r>
      <w:r w:rsidDel="00000000" w:rsidR="00000000" w:rsidRPr="00000000">
        <w:rPr>
          <w:sz w:val="27"/>
          <w:szCs w:val="27"/>
          <w:highlight w:val="white"/>
          <w:rtl w:val="0"/>
        </w:rPr>
        <w:t xml:space="preserve"> T</w:t>
      </w:r>
      <w:r w:rsidDel="00000000" w:rsidR="00000000" w:rsidRPr="00000000">
        <w:rPr>
          <w:sz w:val="27"/>
          <w:szCs w:val="27"/>
          <w:highlight w:val="white"/>
          <w:rtl w:val="0"/>
        </w:rPr>
        <w:t xml:space="preserve">his wild mash-up of two classic fairy-tales will offer audience members the chance to engage in this exciting, interactive performance both from their seats as well as by volunteering to get “in on the act”!  (ADD ANY DETAILS ABOUT YOUR PROGRAM, LOCATION OR ATTENDANCE REQUIREMENTS).  Kidstock! offers classes throughout the year in Winchester and surrounding communities as well as birthday parties, school enrichment and family theater events.  Visit </w:t>
      </w:r>
      <w:hyperlink r:id="rId6">
        <w:r w:rsidDel="00000000" w:rsidR="00000000" w:rsidRPr="00000000">
          <w:rPr>
            <w:color w:val="1155cc"/>
            <w:sz w:val="27"/>
            <w:szCs w:val="27"/>
            <w:highlight w:val="white"/>
            <w:u w:val="single"/>
            <w:rtl w:val="0"/>
          </w:rPr>
          <w:t xml:space="preserve">www.kidstocktheater.com</w:t>
        </w:r>
      </w:hyperlink>
      <w:r w:rsidDel="00000000" w:rsidR="00000000" w:rsidRPr="00000000">
        <w:rPr>
          <w:sz w:val="27"/>
          <w:szCs w:val="27"/>
          <w:highlight w:val="white"/>
          <w:rtl w:val="0"/>
        </w:rPr>
        <w:t xml:space="preserve"> to find out more!</w:t>
      </w:r>
    </w:p>
    <w:p w:rsidR="00000000" w:rsidDel="00000000" w:rsidP="00000000" w:rsidRDefault="00000000" w:rsidRPr="00000000" w14:paraId="00000004">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kidstockthe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